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D47" w:rsidRDefault="004A1D47" w:rsidP="004A1D47">
      <w:pPr>
        <w:rPr>
          <w:rFonts w:ascii="Calibri" w:hAnsi="Calibri"/>
        </w:rPr>
      </w:pPr>
      <w:r>
        <w:rPr>
          <w:rFonts w:ascii="Calibri" w:hAnsi="Calibri"/>
        </w:rPr>
        <w:t>Ljubljana, 26.1.2017</w:t>
      </w:r>
    </w:p>
    <w:p w:rsidR="004A1D47" w:rsidRDefault="004A1D47" w:rsidP="004A1D47">
      <w:pPr>
        <w:rPr>
          <w:rFonts w:ascii="Calibri" w:hAnsi="Calibri"/>
        </w:rPr>
      </w:pPr>
    </w:p>
    <w:p w:rsidR="004A1D47" w:rsidRDefault="004A1D47" w:rsidP="004A1D47">
      <w:pPr>
        <w:rPr>
          <w:rFonts w:ascii="Calibri" w:hAnsi="Calibri"/>
          <w:b/>
          <w:color w:val="99CC00"/>
          <w:sz w:val="40"/>
        </w:rPr>
      </w:pPr>
      <w:r>
        <w:rPr>
          <w:rFonts w:ascii="Calibri" w:hAnsi="Calibri"/>
          <w:b/>
          <w:color w:val="99CC00"/>
          <w:sz w:val="40"/>
        </w:rPr>
        <w:t>ZAPISNIK</w:t>
      </w:r>
    </w:p>
    <w:p w:rsidR="004A1D47" w:rsidRDefault="004A1D47" w:rsidP="004A1D47">
      <w:pPr>
        <w:rPr>
          <w:rFonts w:ascii="Calibri" w:hAnsi="Calibri"/>
          <w:b/>
        </w:rPr>
      </w:pPr>
    </w:p>
    <w:p w:rsidR="004A1D47" w:rsidRDefault="004A1D47" w:rsidP="004A1D47">
      <w:pPr>
        <w:rPr>
          <w:rFonts w:ascii="Calibri" w:hAnsi="Calibri"/>
        </w:rPr>
      </w:pPr>
    </w:p>
    <w:p w:rsidR="004A1D47" w:rsidRDefault="004A1D47" w:rsidP="004A1D47">
      <w:pPr>
        <w:rPr>
          <w:rFonts w:ascii="Calibri" w:hAnsi="Calibri"/>
        </w:rPr>
      </w:pPr>
      <w:r>
        <w:rPr>
          <w:rFonts w:ascii="Calibri" w:hAnsi="Calibri"/>
        </w:rPr>
        <w:t>8. seje UO Zbornice knjižnih založnikov in knjigotržcev, dne 25. januarja 2017 ob 14.00 uri, v prostorih GZS Dimičeva 13, sejna soba v 4. nadstropju.</w:t>
      </w:r>
    </w:p>
    <w:p w:rsidR="004A1D47" w:rsidRDefault="004A1D47" w:rsidP="004A1D47">
      <w:pPr>
        <w:rPr>
          <w:rFonts w:ascii="Calibri" w:hAnsi="Calibri"/>
        </w:rPr>
      </w:pPr>
      <w:r>
        <w:rPr>
          <w:rFonts w:ascii="Calibri" w:hAnsi="Calibri"/>
        </w:rPr>
        <w:t>Prisotni: Bojan Švigelj, Iva Premerl, Helena Kraljič, Rudi Zaman, Janez Miš, Franc Kelih,</w:t>
      </w:r>
      <w:r w:rsidRPr="004A1D47">
        <w:rPr>
          <w:rFonts w:ascii="Calibri" w:hAnsi="Calibri"/>
        </w:rPr>
        <w:t xml:space="preserve"> </w:t>
      </w:r>
      <w:r>
        <w:rPr>
          <w:rFonts w:ascii="Calibri" w:hAnsi="Calibri"/>
        </w:rPr>
        <w:t>Zdravko Kafol</w:t>
      </w:r>
    </w:p>
    <w:p w:rsidR="004A1D47" w:rsidRDefault="004A1D47" w:rsidP="004A1D47">
      <w:pPr>
        <w:rPr>
          <w:rFonts w:ascii="Calibri" w:hAnsi="Calibri"/>
        </w:rPr>
      </w:pPr>
      <w:r>
        <w:rPr>
          <w:rFonts w:ascii="Calibri" w:hAnsi="Calibri"/>
        </w:rPr>
        <w:t>Odsotni: Marko Ručigaj,</w:t>
      </w:r>
      <w:r w:rsidRPr="004A1D47">
        <w:rPr>
          <w:rFonts w:ascii="Calibri" w:hAnsi="Calibri"/>
        </w:rPr>
        <w:t xml:space="preserve"> </w:t>
      </w:r>
      <w:r>
        <w:rPr>
          <w:rFonts w:ascii="Calibri" w:hAnsi="Calibri"/>
        </w:rPr>
        <w:t>Tone Rode,</w:t>
      </w:r>
      <w:r w:rsidRPr="004A1D47">
        <w:rPr>
          <w:rFonts w:ascii="Calibri" w:hAnsi="Calibri"/>
        </w:rPr>
        <w:t xml:space="preserve"> </w:t>
      </w:r>
      <w:r>
        <w:rPr>
          <w:rFonts w:ascii="Calibri" w:hAnsi="Calibri"/>
        </w:rPr>
        <w:t>Maruša Kmet</w:t>
      </w:r>
    </w:p>
    <w:p w:rsidR="004A1D47" w:rsidRDefault="004A1D47" w:rsidP="004A1D47">
      <w:pPr>
        <w:rPr>
          <w:rFonts w:ascii="Calibri" w:hAnsi="Calibri"/>
        </w:rPr>
      </w:pPr>
    </w:p>
    <w:p w:rsidR="004A1D47" w:rsidRDefault="004A1D47" w:rsidP="004A1D47">
      <w:pPr>
        <w:rPr>
          <w:rFonts w:ascii="Calibri" w:hAnsi="Calibri"/>
        </w:rPr>
      </w:pPr>
    </w:p>
    <w:p w:rsidR="004A1D47" w:rsidRDefault="004A1D47" w:rsidP="004A1D47">
      <w:pPr>
        <w:rPr>
          <w:rFonts w:ascii="Calibri" w:hAnsi="Calibri"/>
          <w:b/>
          <w:sz w:val="28"/>
        </w:rPr>
      </w:pPr>
      <w:r>
        <w:rPr>
          <w:rFonts w:ascii="Calibri" w:hAnsi="Calibri"/>
          <w:b/>
          <w:sz w:val="28"/>
        </w:rPr>
        <w:t>Dnevni red:</w:t>
      </w:r>
    </w:p>
    <w:p w:rsidR="004A1D47" w:rsidRDefault="004A1D47" w:rsidP="004A1D47">
      <w:pPr>
        <w:rPr>
          <w:rFonts w:ascii="Calibri" w:hAnsi="Calibri"/>
        </w:rPr>
      </w:pPr>
    </w:p>
    <w:p w:rsidR="004A1D47" w:rsidRPr="00DD18E9" w:rsidRDefault="004A1D47" w:rsidP="004A1D47">
      <w:pPr>
        <w:pStyle w:val="Odstavekseznama"/>
        <w:numPr>
          <w:ilvl w:val="0"/>
          <w:numId w:val="2"/>
        </w:numPr>
        <w:rPr>
          <w:sz w:val="24"/>
          <w:szCs w:val="24"/>
        </w:rPr>
      </w:pPr>
      <w:r w:rsidRPr="00DD18E9">
        <w:rPr>
          <w:sz w:val="24"/>
          <w:szCs w:val="24"/>
        </w:rPr>
        <w:t xml:space="preserve">Pregled zapisnika 7. </w:t>
      </w:r>
      <w:r>
        <w:rPr>
          <w:sz w:val="24"/>
          <w:szCs w:val="24"/>
        </w:rPr>
        <w:t xml:space="preserve">seje </w:t>
      </w:r>
      <w:r w:rsidRPr="00DD18E9">
        <w:rPr>
          <w:sz w:val="24"/>
          <w:szCs w:val="24"/>
        </w:rPr>
        <w:t>UO ZKZK</w:t>
      </w:r>
    </w:p>
    <w:p w:rsidR="004A1D47" w:rsidRPr="00DD18E9" w:rsidRDefault="004A1D47" w:rsidP="004A1D47">
      <w:pPr>
        <w:pStyle w:val="Odstavekseznama"/>
        <w:numPr>
          <w:ilvl w:val="0"/>
          <w:numId w:val="2"/>
        </w:numPr>
        <w:rPr>
          <w:sz w:val="24"/>
          <w:szCs w:val="24"/>
        </w:rPr>
      </w:pPr>
      <w:r w:rsidRPr="00DD18E9">
        <w:rPr>
          <w:sz w:val="24"/>
          <w:szCs w:val="24"/>
        </w:rPr>
        <w:t>Oblikovanje stališča o poslovnem modelu CNO Združenja splošnih knjižnic</w:t>
      </w:r>
    </w:p>
    <w:p w:rsidR="004A1D47" w:rsidRPr="00DD18E9" w:rsidRDefault="004A1D47" w:rsidP="004A1D47">
      <w:pPr>
        <w:pStyle w:val="Odstavekseznama"/>
        <w:numPr>
          <w:ilvl w:val="0"/>
          <w:numId w:val="2"/>
        </w:numPr>
        <w:rPr>
          <w:sz w:val="24"/>
          <w:szCs w:val="24"/>
        </w:rPr>
      </w:pPr>
      <w:r w:rsidRPr="00DD18E9">
        <w:rPr>
          <w:sz w:val="24"/>
          <w:szCs w:val="24"/>
        </w:rPr>
        <w:t>32. SKS</w:t>
      </w:r>
    </w:p>
    <w:p w:rsidR="004A1D47" w:rsidRPr="00DD18E9" w:rsidRDefault="004A1D47" w:rsidP="004A1D47">
      <w:pPr>
        <w:pStyle w:val="Odstavekseznama"/>
        <w:numPr>
          <w:ilvl w:val="0"/>
          <w:numId w:val="2"/>
        </w:numPr>
        <w:rPr>
          <w:sz w:val="24"/>
          <w:szCs w:val="24"/>
        </w:rPr>
      </w:pPr>
      <w:r w:rsidRPr="00DD18E9">
        <w:rPr>
          <w:sz w:val="24"/>
          <w:szCs w:val="24"/>
        </w:rPr>
        <w:t>Kampanja Slovenija bere</w:t>
      </w:r>
    </w:p>
    <w:p w:rsidR="004A1D47" w:rsidRPr="00DD18E9" w:rsidRDefault="00D60570" w:rsidP="004A1D47">
      <w:pPr>
        <w:pStyle w:val="Odstavekseznama"/>
        <w:numPr>
          <w:ilvl w:val="0"/>
          <w:numId w:val="2"/>
        </w:numPr>
        <w:rPr>
          <w:sz w:val="24"/>
          <w:szCs w:val="24"/>
        </w:rPr>
      </w:pPr>
      <w:r>
        <w:rPr>
          <w:sz w:val="24"/>
          <w:szCs w:val="24"/>
        </w:rPr>
        <w:t>Zbor članov ZKZK 2016</w:t>
      </w:r>
    </w:p>
    <w:p w:rsidR="004A1D47" w:rsidRPr="00DD18E9" w:rsidRDefault="004A1D47" w:rsidP="004A1D47">
      <w:pPr>
        <w:pStyle w:val="Odstavekseznama"/>
        <w:numPr>
          <w:ilvl w:val="0"/>
          <w:numId w:val="2"/>
        </w:numPr>
        <w:rPr>
          <w:sz w:val="24"/>
          <w:szCs w:val="24"/>
        </w:rPr>
      </w:pPr>
      <w:r w:rsidRPr="00DD18E9">
        <w:rPr>
          <w:sz w:val="24"/>
          <w:szCs w:val="24"/>
        </w:rPr>
        <w:t>Razno</w:t>
      </w:r>
    </w:p>
    <w:p w:rsidR="004A1D47" w:rsidRDefault="004A1D47" w:rsidP="004A1D47">
      <w:pPr>
        <w:rPr>
          <w:rFonts w:ascii="Calibri" w:hAnsi="Calibri"/>
        </w:rPr>
      </w:pPr>
    </w:p>
    <w:p w:rsidR="004A1D47" w:rsidRDefault="004A1D47" w:rsidP="004A1D47">
      <w:pPr>
        <w:rPr>
          <w:rFonts w:ascii="Calibri" w:hAnsi="Calibri"/>
        </w:rPr>
      </w:pPr>
      <w:r>
        <w:rPr>
          <w:rFonts w:ascii="Calibri" w:hAnsi="Calibri"/>
        </w:rPr>
        <w:t xml:space="preserve">Sejo je vodil predsednik UO ZKZK Bojan Švigelj, ugotovil je, da je seja sklepčna. </w:t>
      </w:r>
    </w:p>
    <w:p w:rsidR="004A1D47" w:rsidRDefault="004A1D47" w:rsidP="004A1D47">
      <w:pPr>
        <w:rPr>
          <w:rFonts w:ascii="Calibri" w:hAnsi="Calibri"/>
        </w:rPr>
      </w:pPr>
    </w:p>
    <w:p w:rsidR="004A1D47" w:rsidRDefault="00D60570" w:rsidP="004A1D47">
      <w:pPr>
        <w:rPr>
          <w:rFonts w:ascii="Calibri" w:hAnsi="Calibri"/>
        </w:rPr>
      </w:pPr>
      <w:r>
        <w:rPr>
          <w:rFonts w:ascii="Calibri" w:hAnsi="Calibri"/>
        </w:rPr>
        <w:t>Ad. 1. Zapisnik 7</w:t>
      </w:r>
      <w:r w:rsidR="004A1D47">
        <w:rPr>
          <w:rFonts w:ascii="Calibri" w:hAnsi="Calibri"/>
        </w:rPr>
        <w:t>. seje UO ZKZK je bil sprejet brez pripomb</w:t>
      </w:r>
    </w:p>
    <w:p w:rsidR="004A1D47" w:rsidRDefault="004A1D47" w:rsidP="00D60570">
      <w:pPr>
        <w:rPr>
          <w:rFonts w:ascii="Calibri" w:hAnsi="Calibri"/>
        </w:rPr>
      </w:pPr>
      <w:r>
        <w:rPr>
          <w:rFonts w:ascii="Calibri" w:hAnsi="Calibri"/>
        </w:rPr>
        <w:t xml:space="preserve">Ad. 2. </w:t>
      </w:r>
      <w:r w:rsidR="00AD66CE">
        <w:rPr>
          <w:rFonts w:ascii="Calibri" w:hAnsi="Calibri"/>
        </w:rPr>
        <w:t xml:space="preserve">Predstavniki delovne skupine za pripravo poslovnega modela centralne nabave ZSK so UO ZKZK 30. novembra predstavili izhodišča, namen in cilje modela. UO ZKZK model načeloma podpira, </w:t>
      </w:r>
      <w:r w:rsidR="00A05CC4">
        <w:rPr>
          <w:rFonts w:ascii="Calibri" w:hAnsi="Calibri"/>
        </w:rPr>
        <w:t xml:space="preserve">predsednik </w:t>
      </w:r>
      <w:r w:rsidR="00AD66CE">
        <w:rPr>
          <w:rFonts w:ascii="Calibri" w:hAnsi="Calibri"/>
        </w:rPr>
        <w:t>posreduje osnutek stališča vsem članom UO, čistopis sprejmemo na naslednji seji UO ZKZK in ga pošljemo ZSK.</w:t>
      </w:r>
    </w:p>
    <w:p w:rsidR="00AD66CE" w:rsidRDefault="00A05CC4" w:rsidP="00D60570">
      <w:pPr>
        <w:rPr>
          <w:rFonts w:ascii="Calibri" w:hAnsi="Calibri"/>
        </w:rPr>
      </w:pPr>
      <w:r>
        <w:rPr>
          <w:rFonts w:ascii="Calibri" w:hAnsi="Calibri"/>
        </w:rPr>
        <w:t>Ad. 3</w:t>
      </w:r>
      <w:r w:rsidR="00AD66CE">
        <w:rPr>
          <w:rFonts w:ascii="Calibri" w:hAnsi="Calibri"/>
        </w:rPr>
        <w:t>. 32. SKS je bil najbolj uspešen do sedaj. Velika večina razstavljavcev je s prodajo zadovoljna. Finančni rezultat sejma bo malo slabši kot lani, kar pa ne bo vplivalo na rezultat ZKZK. Sejem je pridobil skromne</w:t>
      </w:r>
      <w:r>
        <w:rPr>
          <w:rFonts w:ascii="Calibri" w:hAnsi="Calibri"/>
        </w:rPr>
        <w:t>,</w:t>
      </w:r>
      <w:r w:rsidR="00AD66CE">
        <w:rPr>
          <w:rFonts w:ascii="Calibri" w:hAnsi="Calibri"/>
        </w:rPr>
        <w:t xml:space="preserve"> a</w:t>
      </w:r>
      <w:r>
        <w:rPr>
          <w:rFonts w:ascii="Calibri" w:hAnsi="Calibri"/>
        </w:rPr>
        <w:t xml:space="preserve"> </w:t>
      </w:r>
      <w:r w:rsidR="00AD66CE">
        <w:rPr>
          <w:rFonts w:ascii="Calibri" w:hAnsi="Calibri"/>
        </w:rPr>
        <w:t xml:space="preserve">nove vire financiranja </w:t>
      </w:r>
      <w:r>
        <w:rPr>
          <w:rFonts w:ascii="Calibri" w:hAnsi="Calibri"/>
        </w:rPr>
        <w:t xml:space="preserve">poleg </w:t>
      </w:r>
      <w:proofErr w:type="spellStart"/>
      <w:r>
        <w:rPr>
          <w:rFonts w:ascii="Calibri" w:hAnsi="Calibri"/>
        </w:rPr>
        <w:t>štantnine</w:t>
      </w:r>
      <w:proofErr w:type="spellEnd"/>
      <w:r>
        <w:rPr>
          <w:rFonts w:ascii="Calibri" w:hAnsi="Calibri"/>
        </w:rPr>
        <w:t xml:space="preserve"> </w:t>
      </w:r>
      <w:r w:rsidR="00AD66CE">
        <w:rPr>
          <w:rFonts w:ascii="Calibri" w:hAnsi="Calibri"/>
        </w:rPr>
        <w:t>(vstopnine na spremljevalne dogodke, del vstopnine na kulturno-vzgojne prireditve, kotizacija za posamezne odre, mesto v gosteh)</w:t>
      </w:r>
      <w:r>
        <w:rPr>
          <w:rFonts w:ascii="Calibri" w:hAnsi="Calibri"/>
        </w:rPr>
        <w:t xml:space="preserve">. Od </w:t>
      </w:r>
      <w:proofErr w:type="spellStart"/>
      <w:r>
        <w:rPr>
          <w:rFonts w:ascii="Calibri" w:hAnsi="Calibri"/>
        </w:rPr>
        <w:t>JAKa</w:t>
      </w:r>
      <w:proofErr w:type="spellEnd"/>
      <w:r>
        <w:rPr>
          <w:rFonts w:ascii="Calibri" w:hAnsi="Calibri"/>
        </w:rPr>
        <w:t xml:space="preserve"> smo za 33. SKS prejeli odločbo o nadaljevanju programskega financiranja v enaki višini. UO podeljuje mandat za vodenje 33. SKS dosedanjemu predsedniku UO SKS, Zdravku Kafolu. </w:t>
      </w:r>
    </w:p>
    <w:p w:rsidR="00A05CC4" w:rsidRDefault="00A05CC4" w:rsidP="00D60570">
      <w:pPr>
        <w:rPr>
          <w:rFonts w:ascii="Calibri" w:hAnsi="Calibri"/>
        </w:rPr>
      </w:pPr>
      <w:r>
        <w:rPr>
          <w:rFonts w:ascii="Calibri" w:hAnsi="Calibri"/>
        </w:rPr>
        <w:t xml:space="preserve">Ad. 4. Direktor je predstavil razloge, namen, cilje in stanje kampanje Slovenija bere, ki se je začela na 32. SKS. Kampanja bo trajala 4 leta, ambasadorji so najbolj znani Slovenci, temeljila bo na akciji </w:t>
      </w:r>
      <w:r w:rsidRPr="00262008">
        <w:rPr>
          <w:rFonts w:ascii="Calibri" w:hAnsi="Calibri"/>
          <w:i/>
        </w:rPr>
        <w:t>Eno podjetje, ena knjiga</w:t>
      </w:r>
      <w:r>
        <w:rPr>
          <w:rFonts w:ascii="Calibri" w:hAnsi="Calibri"/>
        </w:rPr>
        <w:t xml:space="preserve">, kjer bodo podjetja posvajala knjige in pripravljala različne aktivnosti okoli njih. Konec februarja bo Manifest, ki so ga podpisali 3 ministri in GZS, obravnavan na UO GZS, kasneje pa na panožnih </w:t>
      </w:r>
      <w:proofErr w:type="spellStart"/>
      <w:r>
        <w:rPr>
          <w:rFonts w:ascii="Calibri" w:hAnsi="Calibri"/>
        </w:rPr>
        <w:t>UOjih</w:t>
      </w:r>
      <w:proofErr w:type="spellEnd"/>
      <w:r>
        <w:rPr>
          <w:rFonts w:ascii="Calibri" w:hAnsi="Calibri"/>
        </w:rPr>
        <w:t xml:space="preserve">. 7.2. je planiran obisk pri predsedniku RS, častnemu pokrovitelju, 18.4. pride Komisarka Bulc na akcijo Branje je najlepše potovanje. kampanja je celovita, kontinuirana in merljiva. Od nje pričakujemo med drugim tudi dodatna sredstva za SKS in ZKZK.  </w:t>
      </w:r>
    </w:p>
    <w:p w:rsidR="00262008" w:rsidRDefault="00262008" w:rsidP="00D60570">
      <w:pPr>
        <w:rPr>
          <w:rFonts w:ascii="Calibri" w:hAnsi="Calibri"/>
        </w:rPr>
      </w:pPr>
      <w:r>
        <w:rPr>
          <w:rFonts w:ascii="Calibri" w:hAnsi="Calibri"/>
        </w:rPr>
        <w:t xml:space="preserve">Ad. 4. </w:t>
      </w:r>
      <w:r w:rsidR="0036311F">
        <w:rPr>
          <w:rFonts w:ascii="Calibri" w:hAnsi="Calibri"/>
        </w:rPr>
        <w:t xml:space="preserve">Redni letni zbor članov ZKZK 2016 bo 8.3.2017 ob 14h na GZS. Dnevni red, vabilo in gradivo pripravi direktor. </w:t>
      </w:r>
    </w:p>
    <w:p w:rsidR="0036311F" w:rsidRDefault="0036311F" w:rsidP="00D60570">
      <w:pPr>
        <w:rPr>
          <w:rFonts w:ascii="Calibri" w:hAnsi="Calibri"/>
        </w:rPr>
      </w:pPr>
      <w:r>
        <w:rPr>
          <w:rFonts w:ascii="Calibri" w:hAnsi="Calibri"/>
        </w:rPr>
        <w:lastRenderedPageBreak/>
        <w:t xml:space="preserve">Ad. 5. 5. tematska konferenca ZKZK bo 11.5. Tema je predstavitev dobrih založniških in knjigotrških praks. Predsednik preveri pripravljenost DSZ za pripravo skupnega dogodka, ki bi bil tako </w:t>
      </w:r>
      <w:r w:rsidR="00465C41">
        <w:rPr>
          <w:rFonts w:ascii="Calibri" w:hAnsi="Calibri"/>
        </w:rPr>
        <w:t xml:space="preserve">lahko </w:t>
      </w:r>
      <w:bookmarkStart w:id="0" w:name="_GoBack"/>
      <w:bookmarkEnd w:id="0"/>
      <w:r>
        <w:rPr>
          <w:rFonts w:ascii="Calibri" w:hAnsi="Calibri"/>
        </w:rPr>
        <w:t>odmevnejši.</w:t>
      </w:r>
    </w:p>
    <w:p w:rsidR="004A1D47" w:rsidRDefault="004A1D47" w:rsidP="004A1D47">
      <w:pPr>
        <w:rPr>
          <w:rFonts w:ascii="Calibri" w:hAnsi="Calibri"/>
        </w:rPr>
      </w:pPr>
    </w:p>
    <w:p w:rsidR="004A1D47" w:rsidRDefault="004A1D47" w:rsidP="004A1D47">
      <w:pPr>
        <w:rPr>
          <w:rFonts w:ascii="Calibri" w:hAnsi="Calibri"/>
        </w:rPr>
      </w:pPr>
    </w:p>
    <w:p w:rsidR="004A1D47" w:rsidRDefault="004A1D47" w:rsidP="004A1D47">
      <w:pPr>
        <w:rPr>
          <w:rFonts w:ascii="Calibri" w:hAnsi="Calibri"/>
        </w:rPr>
      </w:pPr>
    </w:p>
    <w:p w:rsidR="004A1D47" w:rsidRDefault="004A1D47" w:rsidP="004A1D47">
      <w:pPr>
        <w:rPr>
          <w:rFonts w:ascii="Calibri" w:hAnsi="Calibri"/>
        </w:rPr>
      </w:pPr>
      <w:r>
        <w:rPr>
          <w:rFonts w:ascii="Calibri" w:hAnsi="Calibri"/>
        </w:rPr>
        <w:t>Bojan Švigelj, predsednik UO ZKZK</w:t>
      </w:r>
    </w:p>
    <w:p w:rsidR="004A1D47" w:rsidRDefault="004A1D47" w:rsidP="004A1D47">
      <w:pPr>
        <w:rPr>
          <w:rFonts w:ascii="Calibri" w:hAnsi="Calibri"/>
        </w:rPr>
      </w:pPr>
    </w:p>
    <w:p w:rsidR="004A1D47" w:rsidRDefault="004A1D47" w:rsidP="004A1D47">
      <w:pPr>
        <w:rPr>
          <w:rFonts w:ascii="Calibri" w:hAnsi="Calibri"/>
        </w:rPr>
      </w:pPr>
      <w:r>
        <w:rPr>
          <w:rFonts w:ascii="Calibri" w:hAnsi="Calibri"/>
        </w:rPr>
        <w:t>Zapisal Zdravko Kafol</w:t>
      </w:r>
    </w:p>
    <w:p w:rsidR="004A1D47" w:rsidRDefault="004A1D47" w:rsidP="004A1D47"/>
    <w:p w:rsidR="007B29C9" w:rsidRDefault="00465C41"/>
    <w:sectPr w:rsidR="007B29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E1DF7"/>
    <w:multiLevelType w:val="hybridMultilevel"/>
    <w:tmpl w:val="7770733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5E721638"/>
    <w:multiLevelType w:val="hybridMultilevel"/>
    <w:tmpl w:val="08807B1C"/>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D47"/>
    <w:rsid w:val="00262008"/>
    <w:rsid w:val="0036311F"/>
    <w:rsid w:val="00465C41"/>
    <w:rsid w:val="004A1D47"/>
    <w:rsid w:val="00705343"/>
    <w:rsid w:val="00A05CC4"/>
    <w:rsid w:val="00AD66CE"/>
    <w:rsid w:val="00B55CBF"/>
    <w:rsid w:val="00D605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4D606-EB18-42BD-82C7-D95E0A5F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A1D47"/>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A1D47"/>
    <w:pPr>
      <w:ind w:left="720"/>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15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390</Words>
  <Characters>2224</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Zdravko Kafol</dc:creator>
  <cp:keywords/>
  <dc:description/>
  <cp:lastModifiedBy>Zdravko Kafol</cp:lastModifiedBy>
  <cp:revision>3</cp:revision>
  <dcterms:created xsi:type="dcterms:W3CDTF">2017-01-26T07:53:00Z</dcterms:created>
  <dcterms:modified xsi:type="dcterms:W3CDTF">2017-01-26T08:56:00Z</dcterms:modified>
</cp:coreProperties>
</file>